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1F7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CF1F7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00000806-5</w:t>
      </w:r>
      <w:r w:rsidR="00AF256A" w:rsidRPr="00AF256A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AF256A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F256A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F256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F256A">
              <w:rPr>
                <w:rFonts w:ascii="Arial" w:hAnsi="Arial" w:cs="Arial"/>
                <w:color w:val="033522"/>
                <w:sz w:val="18"/>
                <w:szCs w:val="18"/>
              </w:rPr>
              <w:t>SALERRA00000806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F1F7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AF256A" w:rsidRPr="00AF256A" w:rsidRDefault="00AF256A" w:rsidP="00AF256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F256A">
              <w:rPr>
                <w:rFonts w:ascii="Arial" w:hAnsi="Arial" w:cs="Arial"/>
                <w:color w:val="033522"/>
                <w:sz w:val="18"/>
                <w:szCs w:val="18"/>
              </w:rPr>
              <w:t>Медиа экран</w:t>
            </w:r>
          </w:p>
          <w:p w:rsidR="00880875" w:rsidRDefault="00AF256A" w:rsidP="00AF256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F256A">
              <w:rPr>
                <w:rFonts w:ascii="Arial" w:hAnsi="Arial" w:cs="Arial"/>
                <w:color w:val="033522"/>
                <w:sz w:val="18"/>
                <w:szCs w:val="18"/>
              </w:rPr>
              <w:t>Отдельно стоящая конструкция, размещаемая на земельном участке, медиа экран 6м х 3м - 1 сторона</w:t>
            </w:r>
          </w:p>
          <w:p w:rsidR="00743F53" w:rsidRDefault="00CF1F79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F1F79">
              <w:rPr>
                <w:rFonts w:ascii="Arial" w:hAnsi="Arial" w:cs="Arial"/>
                <w:color w:val="033522"/>
                <w:sz w:val="18"/>
                <w:szCs w:val="18"/>
              </w:rPr>
              <w:t>Пр. Мира, после ост. "Школа" в сторону п. ГЭС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F1F7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F1F79">
              <w:rPr>
                <w:rFonts w:ascii="Arial" w:hAnsi="Arial" w:cs="Arial"/>
                <w:color w:val="033522"/>
                <w:sz w:val="18"/>
                <w:szCs w:val="18"/>
              </w:rPr>
              <w:t>1 793 950</w:t>
            </w:r>
            <w:r w:rsidR="00AF256A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4933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1"/>
        <w:gridCol w:w="3682"/>
        <w:gridCol w:w="1845"/>
        <w:gridCol w:w="2126"/>
      </w:tblGrid>
      <w:tr w:rsidR="000B40D9" w:rsidRPr="00907193" w:rsidTr="000B40D9">
        <w:trPr>
          <w:trHeight w:val="820"/>
          <w:tblCellSpacing w:w="15" w:type="dxa"/>
        </w:trPr>
        <w:tc>
          <w:tcPr>
            <w:tcW w:w="82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0B40D9" w:rsidRDefault="000B40D9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B40D9" w:rsidRDefault="000B40D9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98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B40D9" w:rsidRDefault="000B40D9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0B40D9" w:rsidRDefault="000B40D9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0B40D9" w:rsidRPr="00907193" w:rsidTr="000B40D9">
        <w:trPr>
          <w:trHeight w:val="979"/>
          <w:tblCellSpacing w:w="15" w:type="dxa"/>
        </w:trPr>
        <w:tc>
          <w:tcPr>
            <w:tcW w:w="82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B40D9" w:rsidRDefault="000B40D9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B40D9" w:rsidRPr="00815053" w:rsidRDefault="00323241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23241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ТВЕТСТВЕННОСТЬЮ "МЫШКА-НАРУЖКА"</w:t>
            </w:r>
            <w:r w:rsidR="000B40D9"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0B40D9" w:rsidRPr="00E81A75" w:rsidRDefault="00AF256A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323241" w:rsidRPr="00323241">
              <w:rPr>
                <w:rFonts w:ascii="Arial" w:hAnsi="Arial" w:cs="Arial"/>
                <w:color w:val="033522"/>
                <w:sz w:val="18"/>
                <w:szCs w:val="18"/>
              </w:rPr>
              <w:t>1655440364</w:t>
            </w:r>
            <w:r w:rsidR="000B40D9" w:rsidRPr="00815053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="00323241" w:rsidRPr="00323241">
              <w:rPr>
                <w:rFonts w:ascii="Arial" w:hAnsi="Arial" w:cs="Arial"/>
                <w:color w:val="033522"/>
                <w:sz w:val="18"/>
                <w:szCs w:val="18"/>
              </w:rPr>
              <w:t>79033135621</w:t>
            </w:r>
          </w:p>
        </w:tc>
        <w:tc>
          <w:tcPr>
            <w:tcW w:w="98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B40D9" w:rsidRDefault="00323241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23241">
              <w:rPr>
                <w:rFonts w:ascii="Arial" w:hAnsi="Arial" w:cs="Arial"/>
                <w:color w:val="033522"/>
                <w:sz w:val="18"/>
                <w:szCs w:val="18"/>
              </w:rPr>
              <w:t>1 793 950,00</w:t>
            </w:r>
          </w:p>
        </w:tc>
        <w:tc>
          <w:tcPr>
            <w:tcW w:w="11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B40D9" w:rsidRDefault="000B40D9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</w:t>
      </w:r>
      <w:r w:rsidRPr="001A6BC3">
        <w:rPr>
          <w:rFonts w:ascii="Times New Roman" w:hAnsi="Times New Roman" w:cs="Times New Roman"/>
          <w:sz w:val="24"/>
          <w:szCs w:val="24"/>
        </w:rPr>
        <w:t xml:space="preserve">м признан </w:t>
      </w:r>
      <w:r w:rsidR="00323241" w:rsidRPr="00323241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"МЫШКА-НАРУЖКА"</w:t>
      </w:r>
      <w:r w:rsidRPr="001A6BC3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323241" w:rsidRPr="00323241">
        <w:rPr>
          <w:rFonts w:ascii="Times New Roman" w:hAnsi="Times New Roman" w:cs="Times New Roman"/>
          <w:sz w:val="24"/>
          <w:szCs w:val="24"/>
        </w:rPr>
        <w:t>1 793 950,00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6BC3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40D9"/>
    <w:rsid w:val="000B599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23241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43F53"/>
    <w:rsid w:val="007624BA"/>
    <w:rsid w:val="00770148"/>
    <w:rsid w:val="007C060E"/>
    <w:rsid w:val="00815053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AF256A"/>
    <w:rsid w:val="00BD659A"/>
    <w:rsid w:val="00BF333F"/>
    <w:rsid w:val="00BF6217"/>
    <w:rsid w:val="00C76370"/>
    <w:rsid w:val="00C92384"/>
    <w:rsid w:val="00CA769C"/>
    <w:rsid w:val="00CF1F79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14</cp:revision>
  <cp:lastPrinted>2018-12-04T07:14:00Z</cp:lastPrinted>
  <dcterms:created xsi:type="dcterms:W3CDTF">2022-02-08T06:20:00Z</dcterms:created>
  <dcterms:modified xsi:type="dcterms:W3CDTF">2022-08-26T18:52:00Z</dcterms:modified>
</cp:coreProperties>
</file>